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E" w:rsidRDefault="00DB736E" w:rsidP="00DB736E">
      <w:pPr>
        <w:jc w:val="right"/>
      </w:pPr>
    </w:p>
    <w:p w:rsidR="007B64BC" w:rsidRPr="00C115D2" w:rsidRDefault="007B64BC" w:rsidP="00E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D2">
        <w:rPr>
          <w:rFonts w:ascii="Times New Roman" w:hAnsi="Times New Roman" w:cs="Times New Roman"/>
          <w:b/>
          <w:sz w:val="28"/>
          <w:szCs w:val="28"/>
        </w:rPr>
        <w:t>Regulamin rekrutacji uczniów na zajęcia</w:t>
      </w:r>
    </w:p>
    <w:p w:rsidR="007B64BC" w:rsidRPr="00C115D2" w:rsidRDefault="007B64BC" w:rsidP="00E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D2">
        <w:rPr>
          <w:rFonts w:ascii="Times New Roman" w:hAnsi="Times New Roman" w:cs="Times New Roman"/>
          <w:b/>
          <w:sz w:val="28"/>
          <w:szCs w:val="28"/>
        </w:rPr>
        <w:t>Realizowane w ramach projektu nr WND- POKL.09.01.02-04-076/13 „Edukacja- marzenie gimnazjalisty”</w:t>
      </w:r>
    </w:p>
    <w:p w:rsidR="007B64BC" w:rsidRPr="00C115D2" w:rsidRDefault="007B64BC" w:rsidP="00E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D2">
        <w:rPr>
          <w:rFonts w:ascii="Times New Roman" w:hAnsi="Times New Roman" w:cs="Times New Roman"/>
          <w:b/>
          <w:sz w:val="28"/>
          <w:szCs w:val="28"/>
        </w:rPr>
        <w:t>I Postanowienia ogólne</w:t>
      </w:r>
    </w:p>
    <w:p w:rsidR="007B64BC" w:rsidRPr="00C115D2" w:rsidRDefault="00195CD8" w:rsidP="00C11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§ 1</w:t>
      </w:r>
    </w:p>
    <w:p w:rsidR="007B64BC" w:rsidRPr="00C115D2" w:rsidRDefault="007B64BC" w:rsidP="007B6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Regulamin rekrutacji dotyczy projektu „Edukacja- marzenie gimnazjalisty” realizowanego przez Gminę Dobrcz, ul</w:t>
      </w:r>
      <w:r w:rsidR="00B805BD">
        <w:rPr>
          <w:rFonts w:ascii="Times New Roman" w:hAnsi="Times New Roman" w:cs="Times New Roman"/>
          <w:sz w:val="24"/>
          <w:szCs w:val="24"/>
        </w:rPr>
        <w:t>. Długa 50, 86-022 Dobrcz, od 03</w:t>
      </w:r>
      <w:r w:rsidRPr="00C115D2">
        <w:rPr>
          <w:rFonts w:ascii="Times New Roman" w:hAnsi="Times New Roman" w:cs="Times New Roman"/>
          <w:sz w:val="24"/>
          <w:szCs w:val="24"/>
        </w:rPr>
        <w:t>.03.2014 r. do 30.07.2015 r.</w:t>
      </w:r>
    </w:p>
    <w:p w:rsidR="007B64BC" w:rsidRPr="00C115D2" w:rsidRDefault="007B64BC" w:rsidP="007B6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Celem głównym projektu jest zmniejszenie dysproporcji edukacyjnych w osiągnięciach edukacyjnych 146 uczniów oraz podniesienie jakości kształcenia poprzez wdrożenie programów rozwojowych w 3 gimnazjach.</w:t>
      </w:r>
    </w:p>
    <w:p w:rsidR="007B64BC" w:rsidRPr="00C115D2" w:rsidRDefault="007B64BC" w:rsidP="007B6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Cele szczegółowe projektu to:</w:t>
      </w:r>
    </w:p>
    <w:p w:rsidR="007B64BC" w:rsidRPr="00C115D2" w:rsidRDefault="007B64BC" w:rsidP="00F510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Rozwój kompetencji kluczowych w zakresie nauk matematyczno- przyrodniczych, języków obcych, ICT.</w:t>
      </w:r>
    </w:p>
    <w:p w:rsidR="007B64BC" w:rsidRPr="00C115D2" w:rsidRDefault="007B64BC" w:rsidP="007B6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Wzrost świadomości ekologicznej oraz kompetencji kluczowych w zakresie przedsiębiorczości, świadomości i ekspresji oraz tożsamości regionalnej i wychowania patriotycznego,</w:t>
      </w:r>
    </w:p>
    <w:p w:rsidR="007B64BC" w:rsidRPr="00C115D2" w:rsidRDefault="007B64BC" w:rsidP="007B6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Zwiększenie szans na przyszłe zatrudnienie poprzez doradztwo edukacyjno- zawodowe,</w:t>
      </w:r>
    </w:p>
    <w:p w:rsidR="007B64BC" w:rsidRPr="00C115D2" w:rsidRDefault="007B64BC" w:rsidP="007B6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Wyrównanie dysproporcji edukacyjnej poprzez realizację zajęć dydaktyczno- wyrównawczych.</w:t>
      </w:r>
    </w:p>
    <w:p w:rsidR="007B64BC" w:rsidRPr="00C115D2" w:rsidRDefault="001B7D49" w:rsidP="001B7D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Realizatorem projektu jest Gmina Dobrcz, ul. Długa 50, 86-022 Dobrcz.</w:t>
      </w:r>
    </w:p>
    <w:p w:rsidR="001B7D49" w:rsidRPr="00C115D2" w:rsidRDefault="001B7D49" w:rsidP="001B7D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Odpowiedzialność za właściwą realizację projektu ponosi Zespół zarządzający projektem oraz personel zaangażowany w jego realizację.</w:t>
      </w:r>
    </w:p>
    <w:p w:rsidR="001B7D49" w:rsidRPr="00C115D2" w:rsidRDefault="001B7D49" w:rsidP="001B7D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Ogólny nadzór oraz rozstrzyganie spraw nieuregulowanych w niniejszym Regulaminie należy do kompetencji Wójta Gminy Dobrcz.</w:t>
      </w:r>
    </w:p>
    <w:p w:rsidR="001B7D49" w:rsidRPr="00C115D2" w:rsidRDefault="001B7D49" w:rsidP="00C115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§ 2</w:t>
      </w:r>
    </w:p>
    <w:p w:rsidR="001B7D49" w:rsidRPr="00C115D2" w:rsidRDefault="001B7D49" w:rsidP="001B7D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 xml:space="preserve">Projekt Edukacja- marzenie gimnazjalisty nr WND- POKL.09.01.02-04-076/13 realizowany jest w ramach Programu Operacyjnego Kapitał Ludzki, w Priorytecie IX Rozwój </w:t>
      </w:r>
      <w:r w:rsidR="00E55385" w:rsidRPr="00C115D2">
        <w:rPr>
          <w:rFonts w:ascii="Times New Roman" w:hAnsi="Times New Roman" w:cs="Times New Roman"/>
          <w:sz w:val="24"/>
          <w:szCs w:val="24"/>
        </w:rPr>
        <w:t xml:space="preserve">wykształcenia i kompetencji w regionach, Działanie 9.1 Wyrównanie szans edukacyjnych uczniów z grup </w:t>
      </w:r>
      <w:r w:rsidR="00E52668" w:rsidRPr="00C115D2">
        <w:rPr>
          <w:rFonts w:ascii="Times New Roman" w:hAnsi="Times New Roman" w:cs="Times New Roman"/>
          <w:sz w:val="24"/>
          <w:szCs w:val="24"/>
        </w:rPr>
        <w:t>o utrudnionym dostępie do edukacji oraz zmniejszanie różn</w:t>
      </w:r>
      <w:r w:rsidR="002B4542">
        <w:rPr>
          <w:rFonts w:ascii="Times New Roman" w:hAnsi="Times New Roman" w:cs="Times New Roman"/>
          <w:sz w:val="24"/>
          <w:szCs w:val="24"/>
        </w:rPr>
        <w:t xml:space="preserve">ic w jakości usług edukacyjnych, Poddziałanie 9.1.2 Wyrównywanie szans </w:t>
      </w:r>
      <w:r w:rsidR="002B4542">
        <w:rPr>
          <w:rFonts w:ascii="Times New Roman" w:hAnsi="Times New Roman" w:cs="Times New Roman"/>
          <w:sz w:val="24"/>
          <w:szCs w:val="24"/>
        </w:rPr>
        <w:lastRenderedPageBreak/>
        <w:t xml:space="preserve">edukacyjnych uczniów z grup o utrudnionym dostępie do edukacji oraz zmniejszanie różnic w jakości usług edukacyjnych. </w:t>
      </w:r>
    </w:p>
    <w:p w:rsidR="007F0943" w:rsidRPr="00C115D2" w:rsidRDefault="007F0943" w:rsidP="001B7D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Grupa docelowa projektu to uczniowie uczęszczający do 3 gimnazjów znajdujących się na terenie Gminy Dobrcz.</w:t>
      </w:r>
    </w:p>
    <w:p w:rsidR="007F0943" w:rsidRPr="00C115D2" w:rsidRDefault="007F0943" w:rsidP="001B7D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Oferowane formy wsparcia:</w:t>
      </w:r>
    </w:p>
    <w:p w:rsidR="007F0943" w:rsidRPr="00C115D2" w:rsidRDefault="007F0943" w:rsidP="007F09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zajęcia pozalekcyjne z zakresu nauk matematyczno- przyrodniczych, języków obcych oraz ICT,</w:t>
      </w:r>
    </w:p>
    <w:p w:rsidR="007F0943" w:rsidRPr="00C115D2" w:rsidRDefault="007F0943" w:rsidP="007F09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realizacja ścieżek edukacyjnych,</w:t>
      </w:r>
    </w:p>
    <w:p w:rsidR="007F0943" w:rsidRPr="00C115D2" w:rsidRDefault="007F0943" w:rsidP="007F09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zajęcia wyrównawcze z zakresu matematyki, fizyki, chemii, przedmiotów przyrodniczych,</w:t>
      </w:r>
    </w:p>
    <w:p w:rsidR="007F0943" w:rsidRPr="00C115D2" w:rsidRDefault="007F0943" w:rsidP="007F09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doradztwo edukacyjne.</w:t>
      </w:r>
    </w:p>
    <w:p w:rsidR="007F0943" w:rsidRDefault="007F0943" w:rsidP="00C115D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D2">
        <w:rPr>
          <w:rFonts w:ascii="Times New Roman" w:hAnsi="Times New Roman" w:cs="Times New Roman"/>
          <w:b/>
          <w:sz w:val="28"/>
          <w:szCs w:val="28"/>
        </w:rPr>
        <w:t>II Rekrutacja uczestników do projektu</w:t>
      </w:r>
    </w:p>
    <w:p w:rsidR="00C115D2" w:rsidRPr="00C115D2" w:rsidRDefault="00C115D2" w:rsidP="00C115D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43" w:rsidRPr="00C115D2" w:rsidRDefault="007F0943" w:rsidP="007F09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 xml:space="preserve">Rekrutacja odbywa się na terenie Zespołu Szkół w Kotomierzu, Zespołu Szkól w Dobrczu, Zespołu Szkół </w:t>
      </w:r>
      <w:r w:rsidR="006023CF" w:rsidRPr="00C115D2">
        <w:rPr>
          <w:rFonts w:ascii="Times New Roman" w:hAnsi="Times New Roman" w:cs="Times New Roman"/>
          <w:sz w:val="24"/>
          <w:szCs w:val="24"/>
        </w:rPr>
        <w:t>w Wudzynie, zgodnie z niniejszym regulaminem i uwzględ</w:t>
      </w:r>
      <w:r w:rsidR="00C115D2">
        <w:rPr>
          <w:rFonts w:ascii="Times New Roman" w:hAnsi="Times New Roman" w:cs="Times New Roman"/>
          <w:sz w:val="24"/>
          <w:szCs w:val="24"/>
        </w:rPr>
        <w:t xml:space="preserve">nia </w:t>
      </w:r>
      <w:r w:rsidR="00C63BF4">
        <w:rPr>
          <w:rFonts w:ascii="Times New Roman" w:hAnsi="Times New Roman" w:cs="Times New Roman"/>
          <w:sz w:val="24"/>
          <w:szCs w:val="24"/>
        </w:rPr>
        <w:t xml:space="preserve">zasadę równych szans, w tym </w:t>
      </w:r>
      <w:r w:rsidR="00C115D2">
        <w:rPr>
          <w:rFonts w:ascii="Times New Roman" w:hAnsi="Times New Roman" w:cs="Times New Roman"/>
          <w:sz w:val="24"/>
          <w:szCs w:val="24"/>
        </w:rPr>
        <w:t>zasadę</w:t>
      </w:r>
      <w:r w:rsidR="006023CF" w:rsidRPr="00C115D2">
        <w:rPr>
          <w:rFonts w:ascii="Times New Roman" w:hAnsi="Times New Roman" w:cs="Times New Roman"/>
          <w:sz w:val="24"/>
          <w:szCs w:val="24"/>
        </w:rPr>
        <w:t xml:space="preserve"> równości płci.</w:t>
      </w:r>
    </w:p>
    <w:p w:rsidR="00C73B71" w:rsidRPr="00C115D2" w:rsidRDefault="00C73B71" w:rsidP="006023C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Proces rekrutacji odbywa się odrębnie dla każdego rodzaju zajęć.</w:t>
      </w:r>
    </w:p>
    <w:p w:rsidR="00C73B71" w:rsidRPr="00C115D2" w:rsidRDefault="00C73B71" w:rsidP="006023C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 xml:space="preserve">Proces </w:t>
      </w:r>
      <w:r w:rsidR="00F5109F" w:rsidRPr="00C115D2">
        <w:rPr>
          <w:rFonts w:ascii="Times New Roman" w:hAnsi="Times New Roman" w:cs="Times New Roman"/>
          <w:sz w:val="24"/>
          <w:szCs w:val="24"/>
        </w:rPr>
        <w:t>rekrutacji przeprowadzany jest przez Koordynatorów szkolnych, pedagogów szkolnych i psychologów, oraz wychowawców klas.</w:t>
      </w:r>
    </w:p>
    <w:p w:rsidR="00F03978" w:rsidRDefault="001A693A" w:rsidP="00F0397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Koordynatorzy szkolni, pedagodzy szkolni, psychologowie szkolni, oraz wychowawcy klas dokonują naboru uczestników projektu w oparciu o następujące kryteria:</w:t>
      </w:r>
    </w:p>
    <w:p w:rsidR="00F03978" w:rsidRDefault="00F03978" w:rsidP="00F039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rekrutacyjny na zajęcia realizowane w Gimnazjum w Dobrczu (załącznik nr 1)</w:t>
      </w:r>
      <w:r w:rsidR="00C63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7C" w:rsidRDefault="00447E7C" w:rsidP="00F039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rekrutacyjny na zajęcia realizowane w Gimnazjum w Kotomierzu </w:t>
      </w:r>
      <w:r>
        <w:rPr>
          <w:rFonts w:ascii="Times New Roman" w:hAnsi="Times New Roman" w:cs="Times New Roman"/>
          <w:sz w:val="24"/>
          <w:szCs w:val="24"/>
        </w:rPr>
        <w:br/>
        <w:t>(załącznik nr 2)</w:t>
      </w:r>
      <w:r w:rsidR="00C63BF4">
        <w:rPr>
          <w:rFonts w:ascii="Times New Roman" w:hAnsi="Times New Roman" w:cs="Times New Roman"/>
          <w:sz w:val="24"/>
          <w:szCs w:val="24"/>
        </w:rPr>
        <w:t>.</w:t>
      </w:r>
    </w:p>
    <w:p w:rsidR="00447E7C" w:rsidRPr="00F03978" w:rsidRDefault="00447E7C" w:rsidP="00F039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rekrutacyjny na zajęcia realizowane w Gimnazjum w Wudzynie (załącznik nr 3)</w:t>
      </w:r>
      <w:r w:rsidR="00C63BF4">
        <w:rPr>
          <w:rFonts w:ascii="Times New Roman" w:hAnsi="Times New Roman" w:cs="Times New Roman"/>
          <w:sz w:val="24"/>
          <w:szCs w:val="24"/>
        </w:rPr>
        <w:t>.</w:t>
      </w:r>
    </w:p>
    <w:p w:rsidR="00052BC9" w:rsidRPr="00C115D2" w:rsidRDefault="00052BC9" w:rsidP="00052B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 xml:space="preserve">Deklaracja </w:t>
      </w:r>
      <w:r w:rsidR="00610210">
        <w:rPr>
          <w:rFonts w:ascii="Times New Roman" w:hAnsi="Times New Roman" w:cs="Times New Roman"/>
          <w:sz w:val="24"/>
          <w:szCs w:val="24"/>
        </w:rPr>
        <w:t>uczestnictwa i zgoda rodzica/</w:t>
      </w:r>
      <w:r w:rsidRPr="00C115D2">
        <w:rPr>
          <w:rFonts w:ascii="Times New Roman" w:hAnsi="Times New Roman" w:cs="Times New Roman"/>
          <w:sz w:val="24"/>
          <w:szCs w:val="24"/>
        </w:rPr>
        <w:t xml:space="preserve">opiekuna </w:t>
      </w:r>
      <w:r w:rsidR="00435FDF">
        <w:rPr>
          <w:rFonts w:ascii="Times New Roman" w:hAnsi="Times New Roman" w:cs="Times New Roman"/>
          <w:sz w:val="24"/>
          <w:szCs w:val="24"/>
        </w:rPr>
        <w:t xml:space="preserve">prawnego </w:t>
      </w:r>
      <w:r w:rsidRPr="00C115D2">
        <w:rPr>
          <w:rFonts w:ascii="Times New Roman" w:hAnsi="Times New Roman" w:cs="Times New Roman"/>
          <w:sz w:val="24"/>
          <w:szCs w:val="24"/>
        </w:rPr>
        <w:t xml:space="preserve">na uczestnictwo w projekcie w wybranych przez ucznia zajęciach </w:t>
      </w:r>
      <w:r w:rsidR="00447E7C">
        <w:rPr>
          <w:rFonts w:ascii="Times New Roman" w:hAnsi="Times New Roman" w:cs="Times New Roman"/>
          <w:sz w:val="24"/>
          <w:szCs w:val="24"/>
        </w:rPr>
        <w:t>(załącznik nr 4</w:t>
      </w:r>
      <w:r w:rsidRPr="00C115D2">
        <w:rPr>
          <w:rFonts w:ascii="Times New Roman" w:hAnsi="Times New Roman" w:cs="Times New Roman"/>
          <w:sz w:val="24"/>
          <w:szCs w:val="24"/>
        </w:rPr>
        <w:t>)</w:t>
      </w:r>
      <w:r w:rsidR="00DA7595" w:rsidRPr="00C115D2">
        <w:rPr>
          <w:rFonts w:ascii="Times New Roman" w:hAnsi="Times New Roman" w:cs="Times New Roman"/>
          <w:sz w:val="24"/>
          <w:szCs w:val="24"/>
        </w:rPr>
        <w:t>.</w:t>
      </w:r>
    </w:p>
    <w:p w:rsidR="000C1FEE" w:rsidRPr="00C115D2" w:rsidRDefault="00610210" w:rsidP="000C1F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rodzica/</w:t>
      </w:r>
      <w:r w:rsidR="000C1FEE" w:rsidRPr="00C115D2">
        <w:rPr>
          <w:rFonts w:ascii="Times New Roman" w:hAnsi="Times New Roman" w:cs="Times New Roman"/>
          <w:sz w:val="24"/>
          <w:szCs w:val="24"/>
        </w:rPr>
        <w:t>opiekuna</w:t>
      </w:r>
      <w:r w:rsidR="00435FDF">
        <w:rPr>
          <w:rFonts w:ascii="Times New Roman" w:hAnsi="Times New Roman" w:cs="Times New Roman"/>
          <w:sz w:val="24"/>
          <w:szCs w:val="24"/>
        </w:rPr>
        <w:t xml:space="preserve"> prawnego</w:t>
      </w:r>
      <w:r w:rsidR="000C1FEE" w:rsidRPr="00C115D2">
        <w:rPr>
          <w:rFonts w:ascii="Times New Roman" w:hAnsi="Times New Roman" w:cs="Times New Roman"/>
          <w:sz w:val="24"/>
          <w:szCs w:val="24"/>
        </w:rPr>
        <w:t xml:space="preserve"> o wyrażeniu zgody na przetwarzanie danych osobowych w celu rea</w:t>
      </w:r>
      <w:r w:rsidR="00052BC9" w:rsidRPr="00C115D2">
        <w:rPr>
          <w:rFonts w:ascii="Times New Roman" w:hAnsi="Times New Roman" w:cs="Times New Roman"/>
          <w:sz w:val="24"/>
          <w:szCs w:val="24"/>
        </w:rPr>
        <w:t>li</w:t>
      </w:r>
      <w:r w:rsidR="00447E7C">
        <w:rPr>
          <w:rFonts w:ascii="Times New Roman" w:hAnsi="Times New Roman" w:cs="Times New Roman"/>
          <w:sz w:val="24"/>
          <w:szCs w:val="24"/>
        </w:rPr>
        <w:t>zacji projektu (załącznik nr 5</w:t>
      </w:r>
      <w:r w:rsidR="000C1FEE" w:rsidRPr="00C115D2">
        <w:rPr>
          <w:rFonts w:ascii="Times New Roman" w:hAnsi="Times New Roman" w:cs="Times New Roman"/>
          <w:sz w:val="24"/>
          <w:szCs w:val="24"/>
        </w:rPr>
        <w:t>)</w:t>
      </w:r>
      <w:r w:rsidR="00DA7595" w:rsidRPr="00C115D2">
        <w:rPr>
          <w:rFonts w:ascii="Times New Roman" w:hAnsi="Times New Roman" w:cs="Times New Roman"/>
          <w:sz w:val="24"/>
          <w:szCs w:val="24"/>
        </w:rPr>
        <w:t>.</w:t>
      </w:r>
    </w:p>
    <w:p w:rsidR="000C1FEE" w:rsidRDefault="000C1FEE" w:rsidP="00AB34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O</w:t>
      </w:r>
      <w:r w:rsidR="00473140">
        <w:rPr>
          <w:rFonts w:ascii="Times New Roman" w:hAnsi="Times New Roman" w:cs="Times New Roman"/>
          <w:sz w:val="24"/>
          <w:szCs w:val="24"/>
        </w:rPr>
        <w:t>świadczenie rodzica/</w:t>
      </w:r>
      <w:r w:rsidRPr="00C115D2">
        <w:rPr>
          <w:rFonts w:ascii="Times New Roman" w:hAnsi="Times New Roman" w:cs="Times New Roman"/>
          <w:sz w:val="24"/>
          <w:szCs w:val="24"/>
        </w:rPr>
        <w:t>opiekuna</w:t>
      </w:r>
      <w:r w:rsidR="00435FDF">
        <w:rPr>
          <w:rFonts w:ascii="Times New Roman" w:hAnsi="Times New Roman" w:cs="Times New Roman"/>
          <w:sz w:val="24"/>
          <w:szCs w:val="24"/>
        </w:rPr>
        <w:t xml:space="preserve"> prawnego</w:t>
      </w:r>
      <w:r w:rsidRPr="00C115D2">
        <w:rPr>
          <w:rFonts w:ascii="Times New Roman" w:hAnsi="Times New Roman" w:cs="Times New Roman"/>
          <w:sz w:val="24"/>
          <w:szCs w:val="24"/>
        </w:rPr>
        <w:t xml:space="preserve"> o wyrażeniu zgody na bezpłatne wykorzystanie wizerunku w celu realizacji projektu </w:t>
      </w:r>
      <w:r w:rsidR="00447E7C">
        <w:rPr>
          <w:rFonts w:ascii="Times New Roman" w:hAnsi="Times New Roman" w:cs="Times New Roman"/>
          <w:sz w:val="24"/>
          <w:szCs w:val="24"/>
        </w:rPr>
        <w:t>(załącznik nr 6</w:t>
      </w:r>
      <w:r w:rsidR="00DA7595" w:rsidRPr="00C115D2">
        <w:rPr>
          <w:rFonts w:ascii="Times New Roman" w:hAnsi="Times New Roman" w:cs="Times New Roman"/>
          <w:sz w:val="24"/>
          <w:szCs w:val="24"/>
        </w:rPr>
        <w:t>).</w:t>
      </w:r>
    </w:p>
    <w:p w:rsidR="00435FDF" w:rsidRPr="00C115D2" w:rsidRDefault="00435FDF" w:rsidP="00435FD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C1FEE" w:rsidRPr="00C115D2" w:rsidRDefault="006023CF" w:rsidP="006023CF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 xml:space="preserve"> </w:t>
      </w:r>
      <w:r w:rsidR="000C1FEE" w:rsidRPr="00C115D2">
        <w:rPr>
          <w:rFonts w:ascii="Times New Roman" w:hAnsi="Times New Roman" w:cs="Times New Roman"/>
          <w:sz w:val="24"/>
          <w:szCs w:val="24"/>
        </w:rPr>
        <w:t>Zajęcia wyrównawcze</w:t>
      </w:r>
    </w:p>
    <w:p w:rsidR="00AB3404" w:rsidRPr="00C115D2" w:rsidRDefault="00AB3404" w:rsidP="00C115D2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 xml:space="preserve">- wyniki z egzaminu na koniec kl. 6 z danego przedmiotu matematyki/fizyki/chemii/przedmiotów przyrodniczych lub </w:t>
      </w:r>
    </w:p>
    <w:p w:rsidR="00AB3404" w:rsidRPr="00C115D2" w:rsidRDefault="00AB3404" w:rsidP="00C115D2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 xml:space="preserve">-opinia </w:t>
      </w:r>
      <w:r w:rsidR="00052BC9" w:rsidRPr="00C115D2">
        <w:rPr>
          <w:rFonts w:ascii="Times New Roman" w:hAnsi="Times New Roman" w:cs="Times New Roman"/>
          <w:sz w:val="24"/>
          <w:szCs w:val="24"/>
        </w:rPr>
        <w:t>z poradni pedagogiczno- psychologicznej, lub zamiennie opinia psychologa, pedagoga szkolnego, nauczyciela przedmiotu, wychowawcy klasy</w:t>
      </w:r>
      <w:r w:rsidR="00DA7595" w:rsidRPr="00C115D2">
        <w:rPr>
          <w:rFonts w:ascii="Times New Roman" w:hAnsi="Times New Roman" w:cs="Times New Roman"/>
          <w:sz w:val="24"/>
          <w:szCs w:val="24"/>
        </w:rPr>
        <w:t>.</w:t>
      </w:r>
    </w:p>
    <w:p w:rsidR="005549FE" w:rsidRPr="00C115D2" w:rsidRDefault="00DA7595" w:rsidP="005549FE">
      <w:p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lastRenderedPageBreak/>
        <w:t>W pierwszej kolejności do uczestnictwa w zajęciach będą uprawnieni uczniowie posiadający orzeczenie</w:t>
      </w:r>
      <w:r w:rsidR="00C63BF4">
        <w:rPr>
          <w:rFonts w:ascii="Times New Roman" w:hAnsi="Times New Roman" w:cs="Times New Roman"/>
          <w:sz w:val="24"/>
          <w:szCs w:val="24"/>
        </w:rPr>
        <w:t>/opinię</w:t>
      </w:r>
      <w:r w:rsidRPr="00C115D2">
        <w:rPr>
          <w:rFonts w:ascii="Times New Roman" w:hAnsi="Times New Roman" w:cs="Times New Roman"/>
          <w:sz w:val="24"/>
          <w:szCs w:val="24"/>
        </w:rPr>
        <w:t xml:space="preserve"> poradni psychologiczno- pedagogicznej. W drugiej kolejności uczniowie potrzebujący wsparcia dydaktyczno- wyrównawczego, którzy będą wskazani przez nauczyciela danego przedmiotu, wychowawcę klasy do uczestnictwa w takich zajęciach. W przypadku gdy liczba dzieci przekroczy przyjęte limity selekcja będzie dokonywana na podstawie wyniku uzyskanego z egzaminu na koniec kl. 6 z danego przedmiotu.</w:t>
      </w:r>
    </w:p>
    <w:p w:rsidR="00195CD8" w:rsidRPr="00C115D2" w:rsidRDefault="00B4355D" w:rsidP="00C11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§ 3</w:t>
      </w:r>
    </w:p>
    <w:p w:rsidR="00DA7595" w:rsidRPr="00C115D2" w:rsidRDefault="00195CD8" w:rsidP="00AB3404">
      <w:p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1.</w:t>
      </w:r>
      <w:r w:rsidR="00B4355D" w:rsidRPr="00C115D2">
        <w:rPr>
          <w:rFonts w:ascii="Times New Roman" w:hAnsi="Times New Roman" w:cs="Times New Roman"/>
          <w:sz w:val="24"/>
          <w:szCs w:val="24"/>
        </w:rPr>
        <w:t xml:space="preserve"> Przebieg</w:t>
      </w:r>
      <w:r w:rsidR="005549FE" w:rsidRPr="00C115D2">
        <w:rPr>
          <w:rFonts w:ascii="Times New Roman" w:hAnsi="Times New Roman" w:cs="Times New Roman"/>
          <w:sz w:val="24"/>
          <w:szCs w:val="24"/>
        </w:rPr>
        <w:t xml:space="preserve"> rekrutacji:</w:t>
      </w:r>
    </w:p>
    <w:p w:rsidR="00C30606" w:rsidRPr="00C115D2" w:rsidRDefault="005549FE" w:rsidP="00C306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Akcja promocyjno- informacyjna</w:t>
      </w:r>
      <w:r w:rsidR="00C30606" w:rsidRPr="00C115D2">
        <w:rPr>
          <w:rFonts w:ascii="Times New Roman" w:hAnsi="Times New Roman" w:cs="Times New Roman"/>
          <w:sz w:val="24"/>
          <w:szCs w:val="24"/>
        </w:rPr>
        <w:t xml:space="preserve"> (plakaty w szkołach) ulotki na zebraniach z rodzicami, informacje na stronie internetowej szkół jak i Gminy.</w:t>
      </w:r>
    </w:p>
    <w:p w:rsidR="00C30606" w:rsidRPr="00C115D2" w:rsidRDefault="00C30606" w:rsidP="00C306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Przyjmowanie wniosków rekrutacyjnych</w:t>
      </w:r>
      <w:r w:rsidR="003B50C2" w:rsidRPr="00C115D2">
        <w:rPr>
          <w:rFonts w:ascii="Times New Roman" w:hAnsi="Times New Roman" w:cs="Times New Roman"/>
          <w:sz w:val="24"/>
          <w:szCs w:val="24"/>
        </w:rPr>
        <w:t>. Uczeń zainteresowany uczestnictwem w wybranych przez siebie zajęciach zgłasza się do Koordynatora szkolnego lub do sekretariatu w szkole w celu ot</w:t>
      </w:r>
      <w:r w:rsidR="00F03978">
        <w:rPr>
          <w:rFonts w:ascii="Times New Roman" w:hAnsi="Times New Roman" w:cs="Times New Roman"/>
          <w:sz w:val="24"/>
          <w:szCs w:val="24"/>
        </w:rPr>
        <w:t>rzymania wniosku rekrutacyjnego, bądź pobiera ze strony internetowej szkoły lub Gminy- załącznik nr 1</w:t>
      </w:r>
      <w:r w:rsidR="00726EF6">
        <w:rPr>
          <w:rFonts w:ascii="Times New Roman" w:hAnsi="Times New Roman" w:cs="Times New Roman"/>
          <w:sz w:val="24"/>
          <w:szCs w:val="24"/>
        </w:rPr>
        <w:t>,2 lub 3 odpowiedni dla gimnazjum, do którego uczęszcza</w:t>
      </w:r>
      <w:r w:rsidR="00F03978">
        <w:rPr>
          <w:rFonts w:ascii="Times New Roman" w:hAnsi="Times New Roman" w:cs="Times New Roman"/>
          <w:sz w:val="24"/>
          <w:szCs w:val="24"/>
        </w:rPr>
        <w:t xml:space="preserve">. </w:t>
      </w:r>
      <w:r w:rsidR="003B50C2" w:rsidRPr="00C115D2">
        <w:rPr>
          <w:rFonts w:ascii="Times New Roman" w:hAnsi="Times New Roman" w:cs="Times New Roman"/>
          <w:sz w:val="24"/>
          <w:szCs w:val="24"/>
        </w:rPr>
        <w:t xml:space="preserve"> Wypełniony wniosek rekrutacyjny uczeń składa na ręce Koordynatora szkolnego lub do sekretariatu w szkole.</w:t>
      </w:r>
    </w:p>
    <w:p w:rsidR="003B50C2" w:rsidRPr="00B64551" w:rsidRDefault="003B50C2" w:rsidP="00B645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4551">
        <w:rPr>
          <w:rFonts w:ascii="Times New Roman" w:hAnsi="Times New Roman" w:cs="Times New Roman"/>
          <w:sz w:val="24"/>
          <w:szCs w:val="24"/>
        </w:rPr>
        <w:t>Weryfikacja zgłoszeń pod kątem przyję</w:t>
      </w:r>
      <w:r w:rsidR="00EC0700" w:rsidRPr="00B64551">
        <w:rPr>
          <w:rFonts w:ascii="Times New Roman" w:hAnsi="Times New Roman" w:cs="Times New Roman"/>
          <w:sz w:val="24"/>
          <w:szCs w:val="24"/>
        </w:rPr>
        <w:t>tych kryteriów- kwalifikacja uczestników projektu.</w:t>
      </w:r>
      <w:r w:rsidR="00B64551" w:rsidRPr="00B64551">
        <w:rPr>
          <w:rFonts w:ascii="Times New Roman" w:hAnsi="Times New Roman" w:cs="Times New Roman"/>
          <w:sz w:val="24"/>
          <w:szCs w:val="24"/>
        </w:rPr>
        <w:t xml:space="preserve"> Po zaopiniowaniu złożonego przez ucznia wniosku rekrutacyjnego odpowiednio do zajęć wyrównawczych opinia z poradni psychologiczno- pedagogicznej lub zamiennie opinia psychologa, pedagoga szkolnego, nauczyciela przedmiotu, wychowawcy klasy, w przypadku pozostały</w:t>
      </w:r>
      <w:r w:rsidR="00F454D9">
        <w:rPr>
          <w:rFonts w:ascii="Times New Roman" w:hAnsi="Times New Roman" w:cs="Times New Roman"/>
          <w:sz w:val="24"/>
          <w:szCs w:val="24"/>
        </w:rPr>
        <w:t>ch zajęć opinia wychowawcy klasy</w:t>
      </w:r>
      <w:r w:rsidR="00EC0700" w:rsidRPr="00B64551">
        <w:rPr>
          <w:rFonts w:ascii="Times New Roman" w:hAnsi="Times New Roman" w:cs="Times New Roman"/>
          <w:sz w:val="24"/>
          <w:szCs w:val="24"/>
        </w:rPr>
        <w:t xml:space="preserve"> Koordynatorzy szkolni kwalifikują na wskazane w</w:t>
      </w:r>
      <w:r w:rsidR="00B64551" w:rsidRPr="00B64551">
        <w:rPr>
          <w:rFonts w:ascii="Times New Roman" w:hAnsi="Times New Roman" w:cs="Times New Roman"/>
          <w:sz w:val="24"/>
          <w:szCs w:val="24"/>
        </w:rPr>
        <w:t>e wniosku rekrutacyjnym zajęcia</w:t>
      </w:r>
      <w:r w:rsidR="00F454D9">
        <w:rPr>
          <w:rFonts w:ascii="Times New Roman" w:hAnsi="Times New Roman" w:cs="Times New Roman"/>
          <w:sz w:val="24"/>
          <w:szCs w:val="24"/>
        </w:rPr>
        <w:t>.</w:t>
      </w:r>
      <w:r w:rsidR="00EC0700" w:rsidRPr="00B64551">
        <w:rPr>
          <w:rFonts w:ascii="Times New Roman" w:hAnsi="Times New Roman" w:cs="Times New Roman"/>
          <w:sz w:val="24"/>
          <w:szCs w:val="24"/>
        </w:rPr>
        <w:t xml:space="preserve"> W przypadku dużej liczby chętnych tworzona jest lista rezerwowa.</w:t>
      </w:r>
    </w:p>
    <w:p w:rsidR="002A5BFE" w:rsidRPr="00C115D2" w:rsidRDefault="00EC0700" w:rsidP="002A5BF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Potwierdzenie udziału w projekcie. Uczeń zakwalifikowany przez Koordynatora szkolnego do udziału w projekcie zobowiązany do wypełnienia deklaracji uczestnictwa w projekcie i podpisani</w:t>
      </w:r>
      <w:r w:rsidR="00435FDF">
        <w:rPr>
          <w:rFonts w:ascii="Times New Roman" w:hAnsi="Times New Roman" w:cs="Times New Roman"/>
          <w:sz w:val="24"/>
          <w:szCs w:val="24"/>
        </w:rPr>
        <w:t>e jej przez rodzica lub</w:t>
      </w:r>
      <w:r w:rsidRPr="00C115D2">
        <w:rPr>
          <w:rFonts w:ascii="Times New Roman" w:hAnsi="Times New Roman" w:cs="Times New Roman"/>
          <w:sz w:val="24"/>
          <w:szCs w:val="24"/>
        </w:rPr>
        <w:t xml:space="preserve"> opiekuna </w:t>
      </w:r>
      <w:r w:rsidR="00435FDF">
        <w:rPr>
          <w:rFonts w:ascii="Times New Roman" w:hAnsi="Times New Roman" w:cs="Times New Roman"/>
          <w:sz w:val="24"/>
          <w:szCs w:val="24"/>
        </w:rPr>
        <w:t xml:space="preserve">prawnego </w:t>
      </w:r>
      <w:r w:rsidRPr="00C115D2">
        <w:rPr>
          <w:rFonts w:ascii="Times New Roman" w:hAnsi="Times New Roman" w:cs="Times New Roman"/>
          <w:sz w:val="24"/>
          <w:szCs w:val="24"/>
        </w:rPr>
        <w:t>ucznia, które jest równoznaczne z wyrażeniem zgody na udział ucznia w proponowanej formie zajęć.</w:t>
      </w:r>
    </w:p>
    <w:p w:rsidR="002A5BFE" w:rsidRPr="00C115D2" w:rsidRDefault="00C63BF4" w:rsidP="002A5BF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</w:t>
      </w:r>
      <w:r w:rsidR="002A5BFE" w:rsidRPr="00C115D2">
        <w:rPr>
          <w:rFonts w:ascii="Times New Roman" w:hAnsi="Times New Roman" w:cs="Times New Roman"/>
          <w:sz w:val="24"/>
          <w:szCs w:val="24"/>
        </w:rPr>
        <w:t>. W czasie rekrutacji wszelkie dokumenty z nią związane gromadzone są przez Koordynatora szkolnego, a po zakończonej rekrutacji przekazane Koordynatorowi projektu i przechowywane w biurze projektu.</w:t>
      </w:r>
    </w:p>
    <w:p w:rsidR="00C115D2" w:rsidRPr="00C115D2" w:rsidRDefault="00B4355D" w:rsidP="00C115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§ 4</w:t>
      </w:r>
    </w:p>
    <w:p w:rsidR="002A5BFE" w:rsidRPr="00C115D2" w:rsidRDefault="00C115D2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 xml:space="preserve">1. </w:t>
      </w:r>
      <w:r w:rsidR="002A5BFE" w:rsidRPr="00C115D2">
        <w:rPr>
          <w:rFonts w:ascii="Times New Roman" w:hAnsi="Times New Roman" w:cs="Times New Roman"/>
          <w:sz w:val="24"/>
          <w:szCs w:val="24"/>
        </w:rPr>
        <w:t xml:space="preserve">Nabór uczniów do realizacji projektu obejmuje następujące zajęcia: </w:t>
      </w:r>
    </w:p>
    <w:p w:rsidR="002A5BFE" w:rsidRPr="00C115D2" w:rsidRDefault="002A5BFE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matematyczne w gimnazjum w Kotomierzu,</w:t>
      </w:r>
    </w:p>
    <w:p w:rsidR="002A5BFE" w:rsidRPr="00C115D2" w:rsidRDefault="002A5BFE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matematyczno- fizyczne w gimnazjum w Wudzynie,</w:t>
      </w:r>
    </w:p>
    <w:p w:rsidR="002A5BFE" w:rsidRPr="00C115D2" w:rsidRDefault="002A5BFE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lastRenderedPageBreak/>
        <w:t>- zajęcia z fizyki w gimnazjum w Dobrczu,</w:t>
      </w:r>
    </w:p>
    <w:p w:rsidR="002A5BFE" w:rsidRPr="00C115D2" w:rsidRDefault="002A5BFE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chemiczno- fizyczne w Wudzynie,</w:t>
      </w:r>
    </w:p>
    <w:p w:rsidR="002A5BFE" w:rsidRPr="00C115D2" w:rsidRDefault="002A5BFE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 xml:space="preserve">- zajęcia </w:t>
      </w:r>
      <w:r w:rsidR="00FB4AE6" w:rsidRPr="00C115D2">
        <w:rPr>
          <w:rFonts w:ascii="Times New Roman" w:hAnsi="Times New Roman" w:cs="Times New Roman"/>
          <w:sz w:val="24"/>
          <w:szCs w:val="24"/>
        </w:rPr>
        <w:t>biologiczno- chemiczne w gimnazjum w Kotomierzu,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informatyczno- techniczne w gimnazjum w Wudzynie,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„Moje e- portfolio” w gimnazjum w Dobrczu,</w:t>
      </w:r>
    </w:p>
    <w:p w:rsidR="00FB4AE6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komputerowe w gimnazjum w Kotomierzu,</w:t>
      </w:r>
    </w:p>
    <w:p w:rsidR="00435FDF" w:rsidRPr="00C115D2" w:rsidRDefault="00435FDF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-zajęcia z języka niemieckiego w gimnazjum w Dobrczu,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z języka niemi</w:t>
      </w:r>
      <w:r w:rsidR="001C2954">
        <w:rPr>
          <w:rFonts w:ascii="Times New Roman" w:hAnsi="Times New Roman" w:cs="Times New Roman"/>
          <w:sz w:val="24"/>
          <w:szCs w:val="24"/>
        </w:rPr>
        <w:t>eckiego w gimnazjum w Wudzynie</w:t>
      </w:r>
      <w:r w:rsidRPr="00C115D2">
        <w:rPr>
          <w:rFonts w:ascii="Times New Roman" w:hAnsi="Times New Roman" w:cs="Times New Roman"/>
          <w:sz w:val="24"/>
          <w:szCs w:val="24"/>
        </w:rPr>
        <w:t>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z języka nie</w:t>
      </w:r>
      <w:r w:rsidR="001C2954">
        <w:rPr>
          <w:rFonts w:ascii="Times New Roman" w:hAnsi="Times New Roman" w:cs="Times New Roman"/>
          <w:sz w:val="24"/>
          <w:szCs w:val="24"/>
        </w:rPr>
        <w:t>mieckiego w gimnazjum w Kotomierzu</w:t>
      </w:r>
      <w:r w:rsidRPr="00C115D2">
        <w:rPr>
          <w:rFonts w:ascii="Times New Roman" w:hAnsi="Times New Roman" w:cs="Times New Roman"/>
          <w:sz w:val="24"/>
          <w:szCs w:val="24"/>
        </w:rPr>
        <w:t>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z języka angielskiego w gimnazjum w Dobrczu,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z języka angielskiego w gimnazjum w Kotomierzu,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z języka angielskiego w gimnazjum w Wudzynie,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muzyczne w gimnazjum w Kotomierzu,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z muzyki w gimnazjum w Dobrczu,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„W świecie kultury i mediów” w gimnazjum w Dobrczu,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„Jestem znawcą kultury” w gimnazjum w Dobrczu,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„Zostań badaczem przyrody” w gimnazjum w Dobrczu,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koło ekologiczne w gimnazjum w Wudzynie,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przedsiębiorczość w gimnazjum w Dobrczu,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zajęcia wyrównawcze z zakresu matematyki, fizyki, chemii, przedmiotów przyrodniczych w gimnazjum w Kotomierzu, Dobrczu, Wudzynie,</w:t>
      </w:r>
    </w:p>
    <w:p w:rsidR="00FB4AE6" w:rsidRPr="00C115D2" w:rsidRDefault="00FB4AE6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- doradztwo edukacyjne- spotkania indywidualne w gimnazjum w Kotomierzu</w:t>
      </w:r>
      <w:r w:rsidR="007F0943" w:rsidRPr="00C115D2">
        <w:rPr>
          <w:rFonts w:ascii="Times New Roman" w:hAnsi="Times New Roman" w:cs="Times New Roman"/>
          <w:sz w:val="24"/>
          <w:szCs w:val="24"/>
        </w:rPr>
        <w:t>, Dobrczu, Wudzynie.</w:t>
      </w:r>
    </w:p>
    <w:p w:rsidR="007F0943" w:rsidRPr="00C115D2" w:rsidRDefault="007F0943" w:rsidP="002A5BFE">
      <w:pPr>
        <w:ind w:left="360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2. Realizacja liczby grup i liczby zajęć w szkole odbywa się zgodnie z wnioskiem o dofinansowanie projektu.</w:t>
      </w:r>
    </w:p>
    <w:p w:rsidR="007F0943" w:rsidRPr="00C115D2" w:rsidRDefault="007F0943" w:rsidP="002A5BF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5BFE" w:rsidRPr="00C115D2" w:rsidRDefault="006023CF" w:rsidP="00C115D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D2">
        <w:rPr>
          <w:rFonts w:ascii="Times New Roman" w:hAnsi="Times New Roman" w:cs="Times New Roman"/>
          <w:b/>
          <w:sz w:val="28"/>
          <w:szCs w:val="28"/>
        </w:rPr>
        <w:t>III Prawa i obowiązki uczestnika projektu</w:t>
      </w:r>
    </w:p>
    <w:p w:rsidR="00B4355D" w:rsidRPr="00C115D2" w:rsidRDefault="00B4355D" w:rsidP="00C11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§ 5</w:t>
      </w:r>
    </w:p>
    <w:p w:rsidR="006023CF" w:rsidRPr="00C115D2" w:rsidRDefault="006023CF" w:rsidP="006023C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Uczeń zakwalifikowany do udziału w projekcie ma prawo do:</w:t>
      </w:r>
    </w:p>
    <w:p w:rsidR="006023CF" w:rsidRPr="00C115D2" w:rsidRDefault="006023CF" w:rsidP="006023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bezpłatnego udziału w projekcie,</w:t>
      </w:r>
    </w:p>
    <w:p w:rsidR="006023CF" w:rsidRPr="00C115D2" w:rsidRDefault="006023CF" w:rsidP="006023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bezpłatnego otrzymywania materiałów promocyjnych,</w:t>
      </w:r>
    </w:p>
    <w:p w:rsidR="006023CF" w:rsidRPr="00C115D2" w:rsidRDefault="006023CF" w:rsidP="006023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aktywnego informowania o działaniach realizowanych w ramach projektu.</w:t>
      </w:r>
    </w:p>
    <w:p w:rsidR="00195CD8" w:rsidRPr="00C115D2" w:rsidRDefault="00195CD8" w:rsidP="00C11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§ 6</w:t>
      </w:r>
    </w:p>
    <w:p w:rsidR="006023CF" w:rsidRPr="00C115D2" w:rsidRDefault="006023CF" w:rsidP="00195CD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Uczeń zakwalifikowany do zajęć w ramach projektu zobowiązany jest do:</w:t>
      </w:r>
    </w:p>
    <w:p w:rsidR="006023CF" w:rsidRPr="00C115D2" w:rsidRDefault="006023CF" w:rsidP="006023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Systematycznego uczestnictwa w tych zajęciach,</w:t>
      </w:r>
    </w:p>
    <w:p w:rsidR="006023CF" w:rsidRPr="00C115D2" w:rsidRDefault="006023CF" w:rsidP="006023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Przestrzegania punktualność, zasad pracy ustalonych w grupie,</w:t>
      </w:r>
    </w:p>
    <w:p w:rsidR="006023CF" w:rsidRPr="00C115D2" w:rsidRDefault="006023CF" w:rsidP="006023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Wypełniania w trakcie zajęć wszystkich testów sprawdzających oraz ankiet ewaluacyjnych,</w:t>
      </w:r>
    </w:p>
    <w:p w:rsidR="006023CF" w:rsidRPr="00C115D2" w:rsidRDefault="006023CF" w:rsidP="006023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Udzielania informacji związanych z uczestnictwem w projekcie Instytucjom zewnętrznym zaangażowanym w realizację Programu Operacyjnego Kapitał Ludzki.</w:t>
      </w:r>
    </w:p>
    <w:p w:rsidR="00B4355D" w:rsidRPr="00C115D2" w:rsidRDefault="00B4355D" w:rsidP="00B435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Uczniowie biorący udział w jakiejkolwiek formie wsparcia projektowego zobowiązani są do wypełnienia i podpisania stosownej deklaracji uczestnictwa przez rodzica lub opiekuna prawnego oraz zgody na przetwarzanie danych osobowych i na bezpłatne wykorzystanie wizerunku w celu realizacji projektu.</w:t>
      </w:r>
    </w:p>
    <w:p w:rsidR="00B4355D" w:rsidRPr="00C115D2" w:rsidRDefault="00B4355D" w:rsidP="00B435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Uczeń zobowiązany jest zaakceptować wyznaczone przez beneficjenta terminy i miejsce realizacji działań projektowych bezpośrednio kierowanych do uczniów.</w:t>
      </w:r>
    </w:p>
    <w:p w:rsidR="00B4355D" w:rsidRPr="00C115D2" w:rsidRDefault="00195CD8" w:rsidP="00B435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Rodzic lub opiekun prawny ucznia zobowiązuje się do:</w:t>
      </w:r>
    </w:p>
    <w:p w:rsidR="00195CD8" w:rsidRPr="00C115D2" w:rsidRDefault="00195CD8" w:rsidP="00195CD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Złożenia wymaganych dokumentów rekrutacyjnych,</w:t>
      </w:r>
    </w:p>
    <w:p w:rsidR="00195CD8" w:rsidRPr="00C115D2" w:rsidRDefault="00195CD8" w:rsidP="00195CD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Bieżącego informowania o wszystkich innych okolicznościach mogący mieć wpływ na dalszy udział ucznia w projekcie.</w:t>
      </w:r>
    </w:p>
    <w:p w:rsidR="00177BB6" w:rsidRPr="00C115D2" w:rsidRDefault="00177BB6" w:rsidP="00C1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D2">
        <w:rPr>
          <w:rFonts w:ascii="Times New Roman" w:hAnsi="Times New Roman" w:cs="Times New Roman"/>
          <w:b/>
          <w:sz w:val="28"/>
          <w:szCs w:val="28"/>
        </w:rPr>
        <w:t>IV Zasady rezygnacji z udziału w projekcie</w:t>
      </w:r>
    </w:p>
    <w:p w:rsidR="00177BB6" w:rsidRPr="00C115D2" w:rsidRDefault="00177BB6" w:rsidP="00C11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§ 7</w:t>
      </w:r>
    </w:p>
    <w:p w:rsidR="00177BB6" w:rsidRPr="00C115D2" w:rsidRDefault="00177BB6" w:rsidP="00177B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Uczeń ma prawo do rezygnacji z udziału w projekcie lub z rezygnacji z zajęć w przypadku, gdy rezygnacja jest usprawiedliwiona ważnymi powodami osobistymi lub zdrowotnymi.</w:t>
      </w:r>
    </w:p>
    <w:p w:rsidR="00177BB6" w:rsidRDefault="00610210" w:rsidP="00177B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 w:rsidR="00177BB6" w:rsidRPr="00C115D2">
        <w:rPr>
          <w:rFonts w:ascii="Times New Roman" w:hAnsi="Times New Roman" w:cs="Times New Roman"/>
          <w:sz w:val="24"/>
          <w:szCs w:val="24"/>
        </w:rPr>
        <w:t>opiekun prawny ucznia jest zobowiązany do złożenia pisemnej rezygnacji w terminie 7 dni od momentu zaistnienia przyczyny powodującej konieczność owej rezygnacji.</w:t>
      </w:r>
    </w:p>
    <w:p w:rsidR="00433F08" w:rsidRPr="00C115D2" w:rsidRDefault="00433F08" w:rsidP="00177B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rezygnację uznaje się również pisemne poinformowanie szkoły o zmianie placówki. </w:t>
      </w:r>
      <w:bookmarkStart w:id="0" w:name="_GoBack"/>
      <w:bookmarkEnd w:id="0"/>
    </w:p>
    <w:p w:rsidR="00177BB6" w:rsidRPr="00C115D2" w:rsidRDefault="00177BB6" w:rsidP="00177B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Uczeń , który z ważnych powodów zrezygnował z udziału w projekcie, zostaje zastąpiony osobą z listy rezerwowej, utworzonej dla każdej grupy.</w:t>
      </w:r>
    </w:p>
    <w:p w:rsidR="00177BB6" w:rsidRPr="00C115D2" w:rsidRDefault="00177BB6" w:rsidP="00C1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D2">
        <w:rPr>
          <w:rFonts w:ascii="Times New Roman" w:hAnsi="Times New Roman" w:cs="Times New Roman"/>
          <w:b/>
          <w:sz w:val="28"/>
          <w:szCs w:val="28"/>
        </w:rPr>
        <w:t>V Postanowienia końcowe</w:t>
      </w:r>
    </w:p>
    <w:p w:rsidR="00245025" w:rsidRPr="00C115D2" w:rsidRDefault="00245025" w:rsidP="00C11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§ 8</w:t>
      </w:r>
    </w:p>
    <w:p w:rsidR="00177BB6" w:rsidRPr="00C115D2" w:rsidRDefault="000E09CD" w:rsidP="000E09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Podpisanie deklaracji uczestnictwa w projekcie przez rodzica lub opiekuna prawnego jest zobowiązaniem do czynnego i pełnego udziału ucznia w ramach zdeklarowanej formy wsparcia i jednocześnie stanowi akceptację postanowień niniejszego regulaminu.</w:t>
      </w:r>
    </w:p>
    <w:p w:rsidR="00C93A38" w:rsidRPr="00C93A38" w:rsidRDefault="000E09CD" w:rsidP="00C93A3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W przypadku niepodpisania deklaracji przez rodziców lub opiekunów prawnych kandydatów skutkować będzie zaproponowaniem udziału w Projekcie kolejnej osobie z listy rekrutacyjnej, która spełnia wymogi projektu</w:t>
      </w:r>
      <w:r w:rsidR="00C93A38">
        <w:rPr>
          <w:rFonts w:ascii="Times New Roman" w:hAnsi="Times New Roman" w:cs="Times New Roman"/>
          <w:sz w:val="24"/>
          <w:szCs w:val="24"/>
        </w:rPr>
        <w:t>.</w:t>
      </w:r>
    </w:p>
    <w:p w:rsidR="000E09CD" w:rsidRPr="00C115D2" w:rsidRDefault="000E09CD" w:rsidP="000E09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Uczniowie z listy rezerwowej będą mieli pierwszeństwo uczestnictwa w projekcie w razie rezygnacji któregoś z beneficjentów ostatecznych.</w:t>
      </w:r>
    </w:p>
    <w:p w:rsidR="00245025" w:rsidRPr="00C115D2" w:rsidRDefault="00245025" w:rsidP="00C115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§ 9</w:t>
      </w:r>
    </w:p>
    <w:p w:rsidR="000E09CD" w:rsidRPr="00C115D2" w:rsidRDefault="00245025" w:rsidP="0024502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W sprawach nieuregulowanych niniejszym regulaminem zastosowanie będą miały odpowiednie przepisy prawa krajowego i wspólnotowego.</w:t>
      </w:r>
    </w:p>
    <w:p w:rsidR="00245025" w:rsidRPr="00C115D2" w:rsidRDefault="00245025" w:rsidP="0024502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Wszelkie zmiany regulaminu będą wprowadzane w formie pisemnej.</w:t>
      </w:r>
    </w:p>
    <w:p w:rsidR="00245025" w:rsidRDefault="00245025" w:rsidP="0024502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15D2">
        <w:rPr>
          <w:rFonts w:ascii="Times New Roman" w:hAnsi="Times New Roman" w:cs="Times New Roman"/>
          <w:sz w:val="24"/>
          <w:szCs w:val="24"/>
        </w:rPr>
        <w:t>Wszelkie sprawy związane z interpretacją regulaminu rozstrzygane są przez Koordynatora projektu.</w:t>
      </w:r>
    </w:p>
    <w:p w:rsidR="00C63BF4" w:rsidRPr="00C115D2" w:rsidRDefault="00C63BF4" w:rsidP="0024502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rekrutacji i dokumenty aplikacyjne są dostępne w sekretariatach poszczególnych szkół i na stronach internetowych szkół jak i Gminy.</w:t>
      </w:r>
    </w:p>
    <w:sectPr w:rsidR="00C63BF4" w:rsidRPr="00C115D2" w:rsidSect="00F719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8A" w:rsidRDefault="00DE0F8A" w:rsidP="00E02E7A">
      <w:pPr>
        <w:spacing w:after="0" w:line="240" w:lineRule="auto"/>
      </w:pPr>
      <w:r>
        <w:separator/>
      </w:r>
    </w:p>
  </w:endnote>
  <w:endnote w:type="continuationSeparator" w:id="0">
    <w:p w:rsidR="00DE0F8A" w:rsidRDefault="00DE0F8A" w:rsidP="00E0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Default="003B50C2" w:rsidP="00C9645E">
    <w:pPr>
      <w:pStyle w:val="Stopka"/>
      <w:jc w:val="center"/>
    </w:pPr>
    <w:r>
      <w:rPr>
        <w:rStyle w:val="Bold"/>
        <w:b w:val="0"/>
        <w:bCs w:val="0"/>
      </w:rPr>
      <w:t xml:space="preserve">"Edukacja -marzenie gimnazjalisty" projekt finansowany z  Europejskiego Funduszu Społecznego Programu Operacyjnego Kapitał Ludzki - Priorytetu IX , działanie 9.1 ,Poddziałanie 9.1.2 </w:t>
    </w:r>
  </w:p>
  <w:p w:rsidR="003B50C2" w:rsidRDefault="003B5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8A" w:rsidRDefault="00DE0F8A" w:rsidP="00E02E7A">
      <w:pPr>
        <w:spacing w:after="0" w:line="240" w:lineRule="auto"/>
      </w:pPr>
      <w:r>
        <w:separator/>
      </w:r>
    </w:p>
  </w:footnote>
  <w:footnote w:type="continuationSeparator" w:id="0">
    <w:p w:rsidR="00DE0F8A" w:rsidRDefault="00DE0F8A" w:rsidP="00E0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Pr="00E02E7A" w:rsidRDefault="003B50C2" w:rsidP="00E02E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3202305</wp:posOffset>
          </wp:positionH>
          <wp:positionV relativeFrom="paragraph">
            <wp:posOffset>328930</wp:posOffset>
          </wp:positionV>
          <wp:extent cx="2329180" cy="816610"/>
          <wp:effectExtent l="0" t="0" r="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001082" cy="1359673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GRA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576" cy="13644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F26"/>
    <w:multiLevelType w:val="hybridMultilevel"/>
    <w:tmpl w:val="4396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306B"/>
    <w:multiLevelType w:val="hybridMultilevel"/>
    <w:tmpl w:val="47BE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C63"/>
    <w:multiLevelType w:val="hybridMultilevel"/>
    <w:tmpl w:val="567677D0"/>
    <w:lvl w:ilvl="0" w:tplc="744C2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15C9"/>
    <w:multiLevelType w:val="hybridMultilevel"/>
    <w:tmpl w:val="2CF2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5867"/>
    <w:multiLevelType w:val="hybridMultilevel"/>
    <w:tmpl w:val="5CDAB2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E53D7"/>
    <w:multiLevelType w:val="hybridMultilevel"/>
    <w:tmpl w:val="4CDAC2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647DC2"/>
    <w:multiLevelType w:val="hybridMultilevel"/>
    <w:tmpl w:val="E268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4AAF"/>
    <w:multiLevelType w:val="multilevel"/>
    <w:tmpl w:val="41329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755986"/>
    <w:multiLevelType w:val="multilevel"/>
    <w:tmpl w:val="8A160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0A492D"/>
    <w:multiLevelType w:val="hybridMultilevel"/>
    <w:tmpl w:val="B4CC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F2403"/>
    <w:multiLevelType w:val="hybridMultilevel"/>
    <w:tmpl w:val="F6585386"/>
    <w:lvl w:ilvl="0" w:tplc="C90EA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BA4592"/>
    <w:multiLevelType w:val="hybridMultilevel"/>
    <w:tmpl w:val="C14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1039"/>
    <w:multiLevelType w:val="hybridMultilevel"/>
    <w:tmpl w:val="6D305B4E"/>
    <w:lvl w:ilvl="0" w:tplc="313C3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E0A16"/>
    <w:multiLevelType w:val="hybridMultilevel"/>
    <w:tmpl w:val="379EF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94E4F"/>
    <w:multiLevelType w:val="hybridMultilevel"/>
    <w:tmpl w:val="73A4E8D4"/>
    <w:lvl w:ilvl="0" w:tplc="BA1C4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BD4835"/>
    <w:multiLevelType w:val="hybridMultilevel"/>
    <w:tmpl w:val="D8D4CD86"/>
    <w:lvl w:ilvl="0" w:tplc="503EB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5B7E12"/>
    <w:multiLevelType w:val="hybridMultilevel"/>
    <w:tmpl w:val="22322362"/>
    <w:lvl w:ilvl="0" w:tplc="BE66ED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14152"/>
    <w:multiLevelType w:val="hybridMultilevel"/>
    <w:tmpl w:val="BA8C36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7A"/>
    <w:rsid w:val="0005126D"/>
    <w:rsid w:val="000521C5"/>
    <w:rsid w:val="00052BC9"/>
    <w:rsid w:val="000C1FEE"/>
    <w:rsid w:val="000E09CD"/>
    <w:rsid w:val="00177BB6"/>
    <w:rsid w:val="00195CD8"/>
    <w:rsid w:val="001A693A"/>
    <w:rsid w:val="001B7D49"/>
    <w:rsid w:val="001C2954"/>
    <w:rsid w:val="001F76DA"/>
    <w:rsid w:val="00245025"/>
    <w:rsid w:val="002A5BFE"/>
    <w:rsid w:val="002B4542"/>
    <w:rsid w:val="00333475"/>
    <w:rsid w:val="003B50C2"/>
    <w:rsid w:val="00433F08"/>
    <w:rsid w:val="00435FDF"/>
    <w:rsid w:val="00447E7C"/>
    <w:rsid w:val="00461993"/>
    <w:rsid w:val="00473140"/>
    <w:rsid w:val="005278CB"/>
    <w:rsid w:val="005549FE"/>
    <w:rsid w:val="006023CF"/>
    <w:rsid w:val="00610210"/>
    <w:rsid w:val="00611F11"/>
    <w:rsid w:val="006D3627"/>
    <w:rsid w:val="00726EF6"/>
    <w:rsid w:val="00780124"/>
    <w:rsid w:val="007B64BC"/>
    <w:rsid w:val="007F0943"/>
    <w:rsid w:val="007F5B61"/>
    <w:rsid w:val="00851EDA"/>
    <w:rsid w:val="008E6A3C"/>
    <w:rsid w:val="0091285B"/>
    <w:rsid w:val="00934EFF"/>
    <w:rsid w:val="00990936"/>
    <w:rsid w:val="00AB3404"/>
    <w:rsid w:val="00AC0F8C"/>
    <w:rsid w:val="00B4355D"/>
    <w:rsid w:val="00B64551"/>
    <w:rsid w:val="00B805BD"/>
    <w:rsid w:val="00B95192"/>
    <w:rsid w:val="00C115D2"/>
    <w:rsid w:val="00C30606"/>
    <w:rsid w:val="00C36EFF"/>
    <w:rsid w:val="00C44FED"/>
    <w:rsid w:val="00C4710C"/>
    <w:rsid w:val="00C63BF4"/>
    <w:rsid w:val="00C73B71"/>
    <w:rsid w:val="00C93A38"/>
    <w:rsid w:val="00C9645E"/>
    <w:rsid w:val="00CE6C7A"/>
    <w:rsid w:val="00D5483F"/>
    <w:rsid w:val="00D701C9"/>
    <w:rsid w:val="00D90C74"/>
    <w:rsid w:val="00DA7595"/>
    <w:rsid w:val="00DB736E"/>
    <w:rsid w:val="00DE0F8A"/>
    <w:rsid w:val="00E02E7A"/>
    <w:rsid w:val="00E23C72"/>
    <w:rsid w:val="00E44724"/>
    <w:rsid w:val="00E52668"/>
    <w:rsid w:val="00E55385"/>
    <w:rsid w:val="00E77A7C"/>
    <w:rsid w:val="00E84B21"/>
    <w:rsid w:val="00EC0700"/>
    <w:rsid w:val="00F03978"/>
    <w:rsid w:val="00F26FFF"/>
    <w:rsid w:val="00F454D9"/>
    <w:rsid w:val="00F5109F"/>
    <w:rsid w:val="00F71964"/>
    <w:rsid w:val="00FB4AE6"/>
    <w:rsid w:val="00FD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Kutkowska</dc:creator>
  <cp:lastModifiedBy>Anna Kutkowska</cp:lastModifiedBy>
  <cp:revision>2</cp:revision>
  <cp:lastPrinted>2014-03-03T11:47:00Z</cp:lastPrinted>
  <dcterms:created xsi:type="dcterms:W3CDTF">2014-12-05T08:11:00Z</dcterms:created>
  <dcterms:modified xsi:type="dcterms:W3CDTF">2014-12-05T08:11:00Z</dcterms:modified>
</cp:coreProperties>
</file>